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</w:pPr>
      <w:r>
        <w:t>Chapter 52: Assessment of the Gastrointestinal System – Detailed Review</w:t>
      </w:r>
    </w:p>
    <w:p>
      <w:pPr>
        <w:pStyle w:val="Heading2"/>
      </w:pPr>
      <w:r>
        <w:t>🍽️ Overview</w:t>
      </w:r>
    </w:p>
    <w:p>
      <w:r>
        <w:t>Chapter 52 focuses on the structure, function, and assessment of the gastrointestinal (GI) system. Topics include history-taking, physical exam techniques, diagnostic tests, and signs and symptoms of GI disorders.</w:t>
      </w:r>
    </w:p>
    <w:p>
      <w:pPr>
        <w:pStyle w:val="Heading2"/>
      </w:pPr>
      <w:r>
        <w:t>📋 Major GI Organs and Functions</w:t>
      </w:r>
    </w:p>
    <w:tbl>
      <w:tblPr>
        <w:tblStyle w:val="LightGrid"/>
        <w:tblW w:type="auto" w:w="0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r>
              <w:t>Organ</w:t>
            </w:r>
          </w:p>
        </w:tc>
        <w:tc>
          <w:tcPr>
            <w:tcW w:type="dxa" w:w="4320"/>
          </w:tcPr>
          <w:p>
            <w:r>
              <w:t>Main Function</w:t>
            </w:r>
          </w:p>
        </w:tc>
      </w:tr>
      <w:tr>
        <w:tc>
          <w:tcPr>
            <w:tcW w:type="dxa" w:w="4320"/>
          </w:tcPr>
          <w:p>
            <w:r>
              <w:t>Mouth</w:t>
            </w:r>
          </w:p>
        </w:tc>
        <w:tc>
          <w:tcPr>
            <w:tcW w:type="dxa" w:w="4320"/>
          </w:tcPr>
          <w:p>
            <w:r>
              <w:t>Mechanical breakdown, saliva secretion</w:t>
            </w:r>
          </w:p>
        </w:tc>
      </w:tr>
      <w:tr>
        <w:tc>
          <w:tcPr>
            <w:tcW w:type="dxa" w:w="4320"/>
          </w:tcPr>
          <w:p>
            <w:r>
              <w:t>Esophagus</w:t>
            </w:r>
          </w:p>
        </w:tc>
        <w:tc>
          <w:tcPr>
            <w:tcW w:type="dxa" w:w="4320"/>
          </w:tcPr>
          <w:p>
            <w:r>
              <w:t>Transports food to stomach</w:t>
            </w:r>
          </w:p>
        </w:tc>
      </w:tr>
      <w:tr>
        <w:tc>
          <w:tcPr>
            <w:tcW w:type="dxa" w:w="4320"/>
          </w:tcPr>
          <w:p>
            <w:r>
              <w:t>Stomach</w:t>
            </w:r>
          </w:p>
        </w:tc>
        <w:tc>
          <w:tcPr>
            <w:tcW w:type="dxa" w:w="4320"/>
          </w:tcPr>
          <w:p>
            <w:r>
              <w:t>Secretes acid and enzymes to digest food</w:t>
            </w:r>
          </w:p>
        </w:tc>
      </w:tr>
      <w:tr>
        <w:tc>
          <w:tcPr>
            <w:tcW w:type="dxa" w:w="4320"/>
          </w:tcPr>
          <w:p>
            <w:r>
              <w:t>Small Intestine</w:t>
            </w:r>
          </w:p>
        </w:tc>
        <w:tc>
          <w:tcPr>
            <w:tcW w:type="dxa" w:w="4320"/>
          </w:tcPr>
          <w:p>
            <w:r>
              <w:t>Absorbs nutrients</w:t>
            </w:r>
          </w:p>
        </w:tc>
      </w:tr>
      <w:tr>
        <w:tc>
          <w:tcPr>
            <w:tcW w:type="dxa" w:w="4320"/>
          </w:tcPr>
          <w:p>
            <w:r>
              <w:t>Large Intestine</w:t>
            </w:r>
          </w:p>
        </w:tc>
        <w:tc>
          <w:tcPr>
            <w:tcW w:type="dxa" w:w="4320"/>
          </w:tcPr>
          <w:p>
            <w:r>
              <w:t>Absorbs water, forms stool</w:t>
            </w:r>
          </w:p>
        </w:tc>
      </w:tr>
      <w:tr>
        <w:tc>
          <w:tcPr>
            <w:tcW w:type="dxa" w:w="4320"/>
          </w:tcPr>
          <w:p>
            <w:r>
              <w:t>Liver</w:t>
            </w:r>
          </w:p>
        </w:tc>
        <w:tc>
          <w:tcPr>
            <w:tcW w:type="dxa" w:w="4320"/>
          </w:tcPr>
          <w:p>
            <w:r>
              <w:t>Processes nutrients, detoxifies blood, produces bile</w:t>
            </w:r>
          </w:p>
        </w:tc>
      </w:tr>
      <w:tr>
        <w:tc>
          <w:tcPr>
            <w:tcW w:type="dxa" w:w="4320"/>
          </w:tcPr>
          <w:p>
            <w:r>
              <w:t>Gallbladder</w:t>
            </w:r>
          </w:p>
        </w:tc>
        <w:tc>
          <w:tcPr>
            <w:tcW w:type="dxa" w:w="4320"/>
          </w:tcPr>
          <w:p>
            <w:r>
              <w:t>Stores bile</w:t>
            </w:r>
          </w:p>
        </w:tc>
      </w:tr>
      <w:tr>
        <w:tc>
          <w:tcPr>
            <w:tcW w:type="dxa" w:w="4320"/>
          </w:tcPr>
          <w:p>
            <w:r>
              <w:t>Pancreas</w:t>
            </w:r>
          </w:p>
        </w:tc>
        <w:tc>
          <w:tcPr>
            <w:tcW w:type="dxa" w:w="4320"/>
          </w:tcPr>
          <w:p>
            <w:r>
              <w:t>Produces digestive enzymes and insulin</w:t>
            </w:r>
          </w:p>
        </w:tc>
      </w:tr>
    </w:tbl>
    <w:p>
      <w:pPr>
        <w:pStyle w:val="Heading2"/>
      </w:pPr>
      <w:r>
        <w:t>🩺 GI Assessment Components</w:t>
      </w:r>
    </w:p>
    <w:p>
      <w:r>
        <w:t>- History: Appetite changes, weight changes, pain, dysphagia, N/V, bowel habits, medications, alcohol use</w:t>
        <w:br/>
        <w:t>- Inspection: Distension, scars, asymmetry</w:t>
        <w:br/>
        <w:t>- Auscultation: Bowel sounds (before palpation)</w:t>
        <w:br/>
        <w:t>- Percussion: Tympany over intestines, dullness over organs</w:t>
        <w:br/>
        <w:t>- Palpation: Light and deep for tenderness/masses</w:t>
      </w:r>
    </w:p>
    <w:p>
      <w:pPr>
        <w:pStyle w:val="Heading2"/>
      </w:pPr>
      <w:r>
        <w:t>🧪 Common GI Diagnostic Tests</w:t>
      </w:r>
    </w:p>
    <w:p>
      <w:r>
        <w:t>- Endoscopy: Direct visualization of GI tract</w:t>
        <w:br/>
        <w:t>- Colonoscopy: Views large intestine for polyps/cancer screening</w:t>
        <w:br/>
        <w:t>- Upper GI Series (Barium Swallow)</w:t>
        <w:br/>
        <w:t>- Abdominal Ultrasound</w:t>
        <w:br/>
        <w:t>- Liver Function Tests (AST, ALT, Bilirubin)</w:t>
        <w:br/>
        <w:t>- Stool studies: Blood, ova/parasites, C. difficile</w:t>
      </w:r>
    </w:p>
    <w:p>
      <w:pPr>
        <w:pStyle w:val="Heading2"/>
      </w:pPr>
      <w:r>
        <w:t>🧠 10 NCLEX-Style Questions with Rationales</w:t>
      </w:r>
    </w:p>
    <w:p>
      <w:r>
        <w:t>1. During GI assessment, which action should the nurse perform first?</w:t>
      </w:r>
    </w:p>
    <w:p>
      <w:r>
        <w:t>A. Percussion</w:t>
        <w:br/>
        <w:t>B. Palpation</w:t>
        <w:br/>
        <w:t>C. Auscultation</w:t>
        <w:br/>
        <w:t>D. Inspection</w:t>
      </w:r>
    </w:p>
    <w:p>
      <w:r>
        <w:t>✅ Answer: D — Always inspect first.</w:t>
      </w:r>
    </w:p>
    <w:p/>
    <w:p>
      <w:r>
        <w:t>2. A patient reports black, tarry stools. Which condition is suspected?</w:t>
      </w:r>
    </w:p>
    <w:p>
      <w:r>
        <w:t>A. Lower GI bleeding</w:t>
        <w:br/>
        <w:t>B. Upper GI bleeding</w:t>
        <w:br/>
        <w:t>C. Constipation</w:t>
        <w:br/>
        <w:t>D. Diverticulosis</w:t>
      </w:r>
    </w:p>
    <w:p>
      <w:r>
        <w:t>✅ Answer: B — Black stools (melena) = upper GI bleed.</w:t>
      </w:r>
    </w:p>
    <w:p/>
    <w:p>
      <w:r>
        <w:t>3. Before colonoscopy preparation, what dietary instruction is given?</w:t>
      </w:r>
    </w:p>
    <w:p>
      <w:r>
        <w:t>A. High fiber diet</w:t>
        <w:br/>
        <w:t>B. Clear liquids 24 hours before</w:t>
        <w:br/>
        <w:t>C. NPO for 12 hours</w:t>
        <w:br/>
        <w:t>D. Regular diet until procedure</w:t>
      </w:r>
    </w:p>
    <w:p>
      <w:r>
        <w:t>✅ Answer: B — Clear liquids prepare the bowel.</w:t>
      </w:r>
    </w:p>
    <w:p/>
    <w:p>
      <w:r>
        <w:t>4. Which finding is expected with liver dysfunction?</w:t>
      </w:r>
    </w:p>
    <w:p>
      <w:r>
        <w:t>A. Pale stool</w:t>
        <w:br/>
        <w:t>B. Hyperactive bowel sounds</w:t>
        <w:br/>
        <w:t>C. Elevated potassium</w:t>
        <w:br/>
        <w:t>D. Jaundice</w:t>
      </w:r>
    </w:p>
    <w:p>
      <w:r>
        <w:t>✅ Answer: D — Jaundice occurs with liver dysfunction.</w:t>
      </w:r>
    </w:p>
    <w:p/>
    <w:p>
      <w:r>
        <w:t>5. The nurse hears high-pitched bowel sounds. This may indicate:</w:t>
      </w:r>
    </w:p>
    <w:p>
      <w:r>
        <w:t>A. Normal peristalsis</w:t>
        <w:br/>
        <w:t>B. Early bowel obstruction</w:t>
        <w:br/>
        <w:t>C. Peritonitis</w:t>
        <w:br/>
        <w:t>D. Constipation</w:t>
      </w:r>
    </w:p>
    <w:p>
      <w:r>
        <w:t>✅ Answer: B — Hyperactive sounds = obstruction.</w:t>
      </w:r>
    </w:p>
    <w:p/>
    <w:p>
      <w:r>
        <w:t>6. Which lab result suggests liver disease?</w:t>
      </w:r>
    </w:p>
    <w:p>
      <w:r>
        <w:t>A. Low AST/ALT</w:t>
        <w:br/>
        <w:t>B. Elevated bilirubin</w:t>
        <w:br/>
        <w:t>C. Decreased amylase</w:t>
        <w:br/>
        <w:t>D. Low albumin</w:t>
      </w:r>
    </w:p>
    <w:p>
      <w:r>
        <w:t>✅ Answer: B — Bilirubin rises in liver disease.</w:t>
      </w:r>
    </w:p>
    <w:p/>
    <w:p>
      <w:r>
        <w:t>7. After endoscopy, the nurse should prioritize which assessment?</w:t>
      </w:r>
    </w:p>
    <w:p>
      <w:r>
        <w:t>A. Check gag reflex</w:t>
        <w:br/>
        <w:t>B. Assess pedal pulses</w:t>
        <w:br/>
        <w:t>C. Evaluate urine output</w:t>
        <w:br/>
        <w:t>D. Perform EKG</w:t>
      </w:r>
    </w:p>
    <w:p>
      <w:r>
        <w:t>✅ Answer: A — Gag reflex must return before oral intake.</w:t>
      </w:r>
    </w:p>
    <w:p/>
    <w:p>
      <w:r>
        <w:t>8. Which complaint indicates possible gallbladder disease?</w:t>
      </w:r>
    </w:p>
    <w:p>
      <w:r>
        <w:t>A. Left lower quadrant pain</w:t>
        <w:br/>
        <w:t>B. Right upper quadrant pain after fatty meals</w:t>
        <w:br/>
        <w:t>C. Burning epigastric pain</w:t>
        <w:br/>
        <w:t>D. Difficulty swallowing</w:t>
      </w:r>
    </w:p>
    <w:p>
      <w:r>
        <w:t>✅ Answer: B — RUQ pain after fatty meals suggests gallbladder disease.</w:t>
      </w:r>
    </w:p>
    <w:p/>
    <w:p>
      <w:r>
        <w:t>9. Before an abdominal ultrasound, the nurse instructs the patient to:</w:t>
      </w:r>
    </w:p>
    <w:p>
      <w:r>
        <w:t>A. Drink 1 liter of water</w:t>
        <w:br/>
        <w:t>B. Avoid fluids</w:t>
        <w:br/>
        <w:t>C. Eat a light breakfast</w:t>
        <w:br/>
        <w:t>D. Empty bladder</w:t>
      </w:r>
    </w:p>
    <w:p>
      <w:r>
        <w:t>✅ Answer: A — Full bladder improves imaging.</w:t>
      </w:r>
    </w:p>
    <w:p/>
    <w:p>
      <w:r>
        <w:t>10. Which symptom is common with peptic ulcer disease?</w:t>
      </w:r>
    </w:p>
    <w:p>
      <w:r>
        <w:t>A. Severe chest pain</w:t>
        <w:br/>
        <w:t>B. Burning stomach pain relieved by food/antacids</w:t>
        <w:br/>
        <w:t>C. Sudden diarrhea</w:t>
        <w:br/>
        <w:t>D. Weight gain</w:t>
      </w:r>
    </w:p>
    <w:p>
      <w:r>
        <w:t>✅ Answer: B — Ulcer pain improves temporarily with food.</w:t>
      </w:r>
    </w:p>
    <w:p/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